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BA" w:rsidRDefault="00207BBA" w:rsidP="00207BBA">
      <w:pPr>
        <w:autoSpaceDE w:val="0"/>
        <w:autoSpaceDN w:val="0"/>
        <w:adjustRightInd w:val="0"/>
        <w:spacing w:after="0" w:line="240" w:lineRule="auto"/>
        <w:rPr>
          <w:rFonts w:ascii="Garamond" w:hAnsi="Garamond" w:cs="Trebuchet MS"/>
          <w:b/>
          <w:i/>
          <w:iCs/>
          <w:sz w:val="20"/>
          <w:szCs w:val="20"/>
        </w:rPr>
      </w:pPr>
      <w:r>
        <w:rPr>
          <w:rFonts w:ascii="Garamond" w:hAnsi="Garamond" w:cs="Trebuchet MS"/>
          <w:b/>
          <w:i/>
          <w:iCs/>
          <w:sz w:val="20"/>
          <w:szCs w:val="20"/>
        </w:rPr>
        <w:t xml:space="preserve">Modulo di SEGNALAZIONE CONDOTTE ILLECITE ai sensi della L. 190/2012 e della </w:t>
      </w:r>
      <w:proofErr w:type="spellStart"/>
      <w:r>
        <w:rPr>
          <w:rFonts w:ascii="Garamond" w:hAnsi="Garamond" w:cs="Trebuchet MS"/>
          <w:b/>
          <w:i/>
          <w:iCs/>
          <w:sz w:val="20"/>
          <w:szCs w:val="20"/>
        </w:rPr>
        <w:t>Det</w:t>
      </w:r>
      <w:proofErr w:type="spellEnd"/>
      <w:r>
        <w:rPr>
          <w:rFonts w:ascii="Garamond" w:hAnsi="Garamond" w:cs="Trebuchet MS"/>
          <w:b/>
          <w:i/>
          <w:iCs/>
          <w:sz w:val="20"/>
          <w:szCs w:val="20"/>
        </w:rPr>
        <w:t xml:space="preserve">. ANAC 6/2015 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i/>
          <w:color w:val="000000"/>
        </w:rPr>
      </w:pPr>
      <w:r>
        <w:rPr>
          <w:rFonts w:ascii="Garamond" w:hAnsi="Garamond" w:cs="Trebuchet MS"/>
          <w:b/>
          <w:i/>
          <w:iCs/>
          <w:sz w:val="20"/>
          <w:szCs w:val="20"/>
        </w:rPr>
        <w:t xml:space="preserve">(per i dipendenti di </w:t>
      </w:r>
      <w:r w:rsidR="009D1953">
        <w:rPr>
          <w:rFonts w:ascii="Garamond" w:hAnsi="Garamond" w:cs="Trebuchet MS"/>
          <w:b/>
          <w:i/>
          <w:iCs/>
          <w:sz w:val="20"/>
          <w:szCs w:val="20"/>
        </w:rPr>
        <w:t>Jesolo Turismo SPA</w:t>
      </w:r>
      <w:r w:rsidR="002A3988">
        <w:rPr>
          <w:rFonts w:ascii="Garamond" w:hAnsi="Garamond" w:cs="Trebuchet MS"/>
          <w:b/>
          <w:i/>
          <w:iCs/>
          <w:sz w:val="20"/>
          <w:szCs w:val="20"/>
        </w:rPr>
        <w:t xml:space="preserve"> e collaboratori esterni</w:t>
      </w:r>
      <w:r>
        <w:rPr>
          <w:rFonts w:ascii="Garamond" w:hAnsi="Garamond" w:cs="Trebuchet MS"/>
          <w:b/>
          <w:i/>
          <w:iCs/>
          <w:sz w:val="20"/>
          <w:szCs w:val="20"/>
        </w:rPr>
        <w:t>)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Arial"/>
          <w:color w:val="000000"/>
        </w:rPr>
      </w:pP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Alla c.a. del Responsabile per la Prevenzione </w:t>
      </w:r>
      <w:r>
        <w:rPr>
          <w:rFonts w:ascii="Garamond" w:hAnsi="Garamond" w:cs="Arial"/>
          <w:color w:val="000000"/>
        </w:rPr>
        <w:tab/>
        <w:t>della Corruzione</w:t>
      </w:r>
    </w:p>
    <w:p w:rsidR="009D1953" w:rsidRPr="009D1953" w:rsidRDefault="009D1953" w:rsidP="009D195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Arial"/>
          <w:color w:val="000000"/>
        </w:rPr>
      </w:pPr>
      <w:r w:rsidRPr="009D1953">
        <w:rPr>
          <w:rFonts w:ascii="Garamond" w:hAnsi="Garamond" w:cs="Arial"/>
          <w:color w:val="000000"/>
        </w:rPr>
        <w:t>JESOLO TURISMO SPA</w:t>
      </w:r>
    </w:p>
    <w:p w:rsidR="009D1953" w:rsidRPr="009D1953" w:rsidRDefault="009D1953" w:rsidP="009D195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Arial"/>
          <w:color w:val="000000"/>
        </w:rPr>
      </w:pPr>
      <w:r w:rsidRPr="009D1953">
        <w:rPr>
          <w:rFonts w:ascii="Garamond" w:hAnsi="Garamond" w:cs="Arial"/>
          <w:color w:val="000000"/>
        </w:rPr>
        <w:t>Piazza Brescia, n.5</w:t>
      </w:r>
    </w:p>
    <w:p w:rsidR="00207BBA" w:rsidRPr="009D1953" w:rsidRDefault="009D1953" w:rsidP="009D195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Arial"/>
          <w:color w:val="000000"/>
        </w:rPr>
      </w:pPr>
      <w:r w:rsidRPr="009D1953">
        <w:rPr>
          <w:rFonts w:ascii="Garamond" w:hAnsi="Garamond" w:cs="Arial"/>
          <w:color w:val="000000"/>
        </w:rPr>
        <w:t>30016 – Jesolo (VE)</w:t>
      </w:r>
    </w:p>
    <w:p w:rsidR="00207BBA" w:rsidRDefault="00207BBA" w:rsidP="009D1953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  <w:t>anticorruzione@</w:t>
      </w:r>
      <w:r w:rsidR="009D1953">
        <w:rPr>
          <w:rFonts w:ascii="Garamond" w:hAnsi="Garamond" w:cs="Arial"/>
          <w:color w:val="000000"/>
        </w:rPr>
        <w:t>jesoloturismo</w:t>
      </w:r>
      <w:r>
        <w:rPr>
          <w:rFonts w:ascii="Garamond" w:hAnsi="Garamond" w:cs="Arial"/>
          <w:color w:val="000000"/>
        </w:rPr>
        <w:t>.it</w:t>
      </w:r>
    </w:p>
    <w:p w:rsidR="00207BBA" w:rsidRPr="00C6136C" w:rsidRDefault="00207BBA" w:rsidP="00207BBA">
      <w:pPr>
        <w:spacing w:after="0"/>
        <w:rPr>
          <w:rFonts w:ascii="Garamond" w:hAnsi="Garamond"/>
          <w:b/>
          <w:bCs/>
          <w:sz w:val="24"/>
          <w:szCs w:val="24"/>
        </w:rPr>
      </w:pPr>
      <w:r w:rsidRPr="00C6136C">
        <w:rPr>
          <w:rFonts w:ascii="Garamond" w:hAnsi="Garamond"/>
          <w:b/>
          <w:bCs/>
          <w:sz w:val="24"/>
          <w:szCs w:val="24"/>
        </w:rPr>
        <w:t xml:space="preserve">Dati del segnalante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6551"/>
      </w:tblGrid>
      <w:tr w:rsidR="00176B3B" w:rsidTr="00C6136C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  <w:r w:rsidRPr="00C6136C"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  <w:t>Nome cognome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</w:p>
        </w:tc>
      </w:tr>
      <w:tr w:rsidR="00176B3B" w:rsidTr="00C6136C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  <w:r w:rsidRPr="00C6136C"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  <w:t>Ufficio/servizio dove è collocato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</w:p>
        </w:tc>
      </w:tr>
      <w:tr w:rsidR="00176B3B" w:rsidTr="00C6136C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  <w:r w:rsidRPr="00C6136C"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  <w:t>Qualifica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</w:p>
        </w:tc>
      </w:tr>
      <w:tr w:rsidR="00176B3B" w:rsidTr="00C6136C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  <w:r w:rsidRPr="00C6136C"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  <w:t>Ruolo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</w:p>
        </w:tc>
      </w:tr>
      <w:tr w:rsidR="00176B3B" w:rsidTr="00C6136C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  <w:r w:rsidRPr="00C6136C"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  <w:t>Telefono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</w:p>
        </w:tc>
      </w:tr>
      <w:tr w:rsidR="00176B3B" w:rsidTr="00C6136C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  <w:r w:rsidRPr="00C6136C"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  <w:t>E-mail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Pr="00C6136C" w:rsidRDefault="00207BBA" w:rsidP="00176B3B">
            <w:pPr>
              <w:spacing w:after="120"/>
              <w:jc w:val="both"/>
              <w:rPr>
                <w:rFonts w:ascii="Garamond" w:eastAsia="Times New Roman" w:hAnsi="Garamond" w:cs="Calibri"/>
                <w:sz w:val="20"/>
                <w:szCs w:val="20"/>
                <w:lang w:eastAsia="it-IT" w:bidi="ar-SA"/>
              </w:rPr>
            </w:pPr>
          </w:p>
        </w:tc>
      </w:tr>
    </w:tbl>
    <w:p w:rsidR="00207BBA" w:rsidRDefault="00207BBA" w:rsidP="00207BBA">
      <w:pPr>
        <w:spacing w:after="0"/>
        <w:rPr>
          <w:rFonts w:ascii="Garamond" w:hAnsi="Garamond"/>
          <w:sz w:val="20"/>
          <w:szCs w:val="20"/>
        </w:rPr>
      </w:pPr>
    </w:p>
    <w:p w:rsidR="00207BBA" w:rsidRPr="00C6136C" w:rsidRDefault="00207BBA" w:rsidP="00207BBA">
      <w:pPr>
        <w:spacing w:after="0"/>
        <w:rPr>
          <w:rFonts w:ascii="Garamond" w:hAnsi="Garamond"/>
          <w:b/>
          <w:bCs/>
          <w:sz w:val="24"/>
          <w:szCs w:val="24"/>
        </w:rPr>
      </w:pPr>
      <w:r w:rsidRPr="00C6136C">
        <w:rPr>
          <w:rFonts w:ascii="Garamond" w:hAnsi="Garamond"/>
          <w:b/>
          <w:bCs/>
          <w:sz w:val="24"/>
          <w:szCs w:val="24"/>
        </w:rPr>
        <w:t>Informazioni sulla condotta illecita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417"/>
      </w:tblGrid>
      <w:tr w:rsidR="00207BBA" w:rsidTr="002A398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BA" w:rsidRDefault="00207BBA" w:rsidP="002A398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Soggetto che ha commesso il fatto (nome, cognome, qualifica, ruolo)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Default="00207BBA" w:rsidP="000D1CF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07BBA" w:rsidTr="002A398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BA" w:rsidRDefault="00207BBA" w:rsidP="002A398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Eventuali ulteriori soggetti coinvolti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Default="00207BBA" w:rsidP="000D1CF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07BBA" w:rsidTr="002A398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BA" w:rsidRDefault="00207BBA" w:rsidP="002A398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Data/ periodo in cui si è verificato il fatto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Default="00207BBA" w:rsidP="000D1CF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07BBA" w:rsidTr="002A398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BA" w:rsidRDefault="00207BBA" w:rsidP="002A398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Luogo fisico in cui si è verificato il fatto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Default="00207BBA" w:rsidP="000D1CF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07BBA" w:rsidTr="002A398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BA" w:rsidRDefault="00207BBA" w:rsidP="002A398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Modalità con cui</w:t>
            </w:r>
            <w:r w:rsidR="002A3988">
              <w:rPr>
                <w:rFonts w:ascii="Garamond" w:hAnsi="Garamond"/>
                <w:sz w:val="20"/>
                <w:szCs w:val="20"/>
              </w:rPr>
              <w:t xml:space="preserve"> il segnalante</w:t>
            </w:r>
            <w:r>
              <w:rPr>
                <w:rFonts w:ascii="Garamond" w:hAnsi="Garamond"/>
                <w:sz w:val="20"/>
                <w:szCs w:val="20"/>
              </w:rPr>
              <w:t xml:space="preserve"> è venuto a conoscenza del fatto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Default="00207BBA" w:rsidP="000D1CF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07BBA" w:rsidTr="002A398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BA" w:rsidRDefault="00207BBA" w:rsidP="002A398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Eventuali ulteriori soggetti che possono riferire sul fatto (nome, cognome, qualifica, ruolo)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Default="00207BBA" w:rsidP="000D1CF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07BBA" w:rsidTr="002A3988">
        <w:trPr>
          <w:trHeight w:val="6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BA" w:rsidRDefault="00207BBA" w:rsidP="002A398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Descrizione della condotta illecita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BA" w:rsidRDefault="00207BBA" w:rsidP="000D1CF7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207BBA" w:rsidRDefault="00207BBA" w:rsidP="00207BBA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0"/>
        </w:rPr>
      </w:pP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0"/>
          <w:szCs w:val="20"/>
        </w:rPr>
      </w:pPr>
      <w:r>
        <w:rPr>
          <w:rFonts w:ascii="Garamond" w:hAnsi="Garamond" w:cs="Arial"/>
          <w:color w:val="000000"/>
          <w:sz w:val="20"/>
          <w:szCs w:val="20"/>
        </w:rPr>
        <w:t xml:space="preserve">Ai sensi del D.P.R. 445/2000, il sottoscritto dichiara e attesta la veridicità delle informazioni </w:t>
      </w:r>
      <w:r w:rsidR="002A3988">
        <w:rPr>
          <w:rFonts w:ascii="Garamond" w:hAnsi="Garamond" w:cs="Arial"/>
          <w:color w:val="000000"/>
          <w:sz w:val="20"/>
          <w:szCs w:val="20"/>
        </w:rPr>
        <w:t>contenute nella presente segnalazione</w:t>
      </w:r>
      <w:r>
        <w:rPr>
          <w:rFonts w:ascii="Garamond" w:hAnsi="Garamond" w:cs="Arial"/>
          <w:color w:val="000000"/>
          <w:sz w:val="20"/>
          <w:szCs w:val="20"/>
        </w:rPr>
        <w:t xml:space="preserve">. Il segnalante è consapevole delle responsabilità e delle conseguenze civili e penali previste in caso di dichiarazioni mendaci e/o formazione o uso di atti falsi, anche ai sensi e per gli effetti dell'art. 76 del </w:t>
      </w:r>
      <w:proofErr w:type="spellStart"/>
      <w:r>
        <w:rPr>
          <w:rFonts w:ascii="Garamond" w:hAnsi="Garamond" w:cs="Arial"/>
          <w:color w:val="000000"/>
          <w:sz w:val="20"/>
          <w:szCs w:val="20"/>
        </w:rPr>
        <w:t>d.P.R.</w:t>
      </w:r>
      <w:proofErr w:type="spellEnd"/>
      <w:r>
        <w:rPr>
          <w:rFonts w:ascii="Garamond" w:hAnsi="Garamond" w:cs="Arial"/>
          <w:color w:val="000000"/>
          <w:sz w:val="20"/>
          <w:szCs w:val="20"/>
        </w:rPr>
        <w:t xml:space="preserve"> 445/2000</w:t>
      </w:r>
      <w:r w:rsidR="002A3988">
        <w:rPr>
          <w:rFonts w:ascii="Garamond" w:hAnsi="Garamond" w:cs="Arial"/>
          <w:color w:val="000000"/>
          <w:sz w:val="20"/>
          <w:szCs w:val="20"/>
        </w:rPr>
        <w:t>.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0"/>
        </w:rPr>
      </w:pP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0"/>
        </w:rPr>
      </w:pPr>
      <w:r>
        <w:rPr>
          <w:rFonts w:ascii="Garamond" w:hAnsi="Garamond" w:cs="Arial"/>
          <w:color w:val="000000"/>
          <w:sz w:val="20"/>
          <w:szCs w:val="20"/>
        </w:rPr>
        <w:t>Luogo e data _______________________                                   Firma ___________________________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0"/>
        </w:rPr>
      </w:pP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0"/>
          <w:szCs w:val="20"/>
        </w:rPr>
      </w:pPr>
      <w:r>
        <w:rPr>
          <w:rFonts w:ascii="Garamond" w:hAnsi="Garamond" w:cs="Arial"/>
          <w:color w:val="000000"/>
          <w:sz w:val="20"/>
          <w:szCs w:val="20"/>
        </w:rPr>
        <w:t>Allegare all'email (oltre al presente modulo) la copia di un documento di riconoscimento del segnalante e l'eventuale documentazione a corredo della denuncia.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,Bold"/>
          <w:b/>
          <w:bCs/>
          <w:sz w:val="18"/>
          <w:szCs w:val="18"/>
        </w:rPr>
      </w:pP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,Bold"/>
          <w:b/>
          <w:bCs/>
          <w:sz w:val="18"/>
          <w:szCs w:val="18"/>
        </w:rPr>
        <w:t xml:space="preserve">Obblighi di riservatezza sull’identità e sottrazione al diritto di accesso della segnalazione. Divieto di discriminazione </w:t>
      </w:r>
      <w:r>
        <w:rPr>
          <w:rFonts w:ascii="Garamond" w:hAnsi="Garamond" w:cs="Garamond"/>
          <w:sz w:val="18"/>
          <w:szCs w:val="18"/>
        </w:rPr>
        <w:t xml:space="preserve">Ad eccezione dei casi in cui sia configurabile una responsabilità a titolo di calunnia e di diffamazione ai sensi delle disposizioni del codice penale o dell’art. 2043 cod. civ. e delle ipotesi in cui l’anonimato non è opponibile per legge (es. indagini penali, tributarie o amministrative, ispezioni di organi di controllo) l’identità del </w:t>
      </w:r>
      <w:proofErr w:type="spellStart"/>
      <w:r>
        <w:rPr>
          <w:rFonts w:ascii="Garamond" w:hAnsi="Garamond" w:cs="Garamond"/>
          <w:i/>
          <w:iCs/>
          <w:sz w:val="18"/>
          <w:szCs w:val="18"/>
        </w:rPr>
        <w:t>whisteblower</w:t>
      </w:r>
      <w:proofErr w:type="spellEnd"/>
      <w:r>
        <w:rPr>
          <w:rFonts w:ascii="Garamond" w:hAnsi="Garamond" w:cs="Garamond"/>
          <w:sz w:val="18"/>
          <w:szCs w:val="18"/>
        </w:rPr>
        <w:t xml:space="preserve"> viene protetta in ogni contesto successivo alla segnalazione. Pertanto, fatte salve le eccezioni di cui sopra, l’identità del segnalante non può essere rivelata senza il suo espresso consenso e tutti coloro che ricevono o sono coinvolti ne</w:t>
      </w:r>
      <w:r w:rsidR="002A3988">
        <w:rPr>
          <w:rFonts w:ascii="Garamond" w:hAnsi="Garamond" w:cs="Garamond"/>
          <w:sz w:val="18"/>
          <w:szCs w:val="18"/>
        </w:rPr>
        <w:t>lla gestione della segnalazione</w:t>
      </w:r>
      <w:r>
        <w:rPr>
          <w:rFonts w:ascii="Garamond" w:hAnsi="Garamond" w:cs="Garamond"/>
          <w:sz w:val="18"/>
          <w:szCs w:val="18"/>
        </w:rPr>
        <w:t xml:space="preserve"> sono tenuti a tutelare la riservatezza di tale informazione. La violazione dell’obbligo di riservatezza è fonte di responsabilità disciplinare, fatte salve ulteriori forme di responsabilità previste dall’ordinamento. Per quanto concerne, in particolare, l’ambito del procedimento disciplinare, l’identità del segnalante può essere rivelata all’autorità disciplinare e all’incolpato solo nei casi in cui: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1. il segnalante presti il proprio esplicito consenso;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2. la contestazione dell’addebito disciplinare risulti fondata, in tutto o in parte, sulla segnalazione e la conoscenza dell’identità del segnalante risulti assolutamente indispensabile alla difesa dell’incolpato, sempre che tale circostanza venga da questo dedotta e comprovata in sede di audizione o mediante la presentazione di memorie difensive.</w:t>
      </w:r>
    </w:p>
    <w:p w:rsidR="00207BBA" w:rsidRDefault="00207BBA" w:rsidP="00207BB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 xml:space="preserve">La segnalazione del </w:t>
      </w:r>
      <w:proofErr w:type="spellStart"/>
      <w:r>
        <w:rPr>
          <w:rFonts w:ascii="Garamond" w:hAnsi="Garamond" w:cs="Garamond"/>
          <w:i/>
          <w:iCs/>
          <w:sz w:val="18"/>
          <w:szCs w:val="18"/>
        </w:rPr>
        <w:t>whistleblower</w:t>
      </w:r>
      <w:proofErr w:type="spellEnd"/>
      <w:r>
        <w:rPr>
          <w:rFonts w:ascii="Garamond" w:hAnsi="Garamond" w:cs="Garamond"/>
          <w:sz w:val="18"/>
          <w:szCs w:val="18"/>
        </w:rPr>
        <w:t xml:space="preserve"> </w:t>
      </w:r>
      <w:r w:rsidR="002A3988">
        <w:rPr>
          <w:rFonts w:ascii="Garamond" w:hAnsi="Garamond" w:cs="Garamond"/>
          <w:sz w:val="18"/>
          <w:szCs w:val="18"/>
        </w:rPr>
        <w:t xml:space="preserve"> </w:t>
      </w:r>
      <w:r>
        <w:rPr>
          <w:rFonts w:ascii="Garamond" w:hAnsi="Garamond" w:cs="Garamond"/>
          <w:sz w:val="18"/>
          <w:szCs w:val="18"/>
        </w:rPr>
        <w:t xml:space="preserve">è, inoltre, sottratta al diritto di accesso previsto dagli articoli 22 e seguenti della legge n. 241/1990 e </w:t>
      </w:r>
      <w:proofErr w:type="spellStart"/>
      <w:r>
        <w:rPr>
          <w:rFonts w:ascii="Garamond" w:hAnsi="Garamond" w:cs="Garamond"/>
          <w:sz w:val="18"/>
          <w:szCs w:val="18"/>
        </w:rPr>
        <w:t>smi</w:t>
      </w:r>
      <w:proofErr w:type="spellEnd"/>
      <w:r>
        <w:rPr>
          <w:rFonts w:ascii="Garamond" w:hAnsi="Garamond" w:cs="Garamond"/>
          <w:sz w:val="18"/>
          <w:szCs w:val="18"/>
        </w:rPr>
        <w:t xml:space="preserve">. Il documento non può, pertanto, essere oggetto di visione, di estrazione, di copia da parte di richiedenti, ricadendo nell’ambito delle ipotesi di esclusione di cui all’art. 24, comma 1, </w:t>
      </w:r>
      <w:proofErr w:type="spellStart"/>
      <w:r>
        <w:rPr>
          <w:rFonts w:ascii="Garamond" w:hAnsi="Garamond" w:cs="Garamond"/>
          <w:sz w:val="18"/>
          <w:szCs w:val="18"/>
        </w:rPr>
        <w:t>lett</w:t>
      </w:r>
      <w:proofErr w:type="spellEnd"/>
      <w:r>
        <w:rPr>
          <w:rFonts w:ascii="Garamond" w:hAnsi="Garamond" w:cs="Garamond"/>
          <w:sz w:val="18"/>
          <w:szCs w:val="18"/>
        </w:rPr>
        <w:t xml:space="preserve">. a), della legge n. 241/1990 </w:t>
      </w:r>
      <w:proofErr w:type="spellStart"/>
      <w:r>
        <w:rPr>
          <w:rFonts w:ascii="Garamond" w:hAnsi="Garamond" w:cs="Garamond"/>
          <w:sz w:val="18"/>
          <w:szCs w:val="18"/>
        </w:rPr>
        <w:t>smi</w:t>
      </w:r>
      <w:proofErr w:type="spellEnd"/>
      <w:r>
        <w:rPr>
          <w:rFonts w:ascii="Garamond" w:hAnsi="Garamond" w:cs="Garamond"/>
          <w:sz w:val="18"/>
          <w:szCs w:val="18"/>
        </w:rPr>
        <w:t>.</w:t>
      </w:r>
    </w:p>
    <w:p w:rsidR="00F27875" w:rsidRDefault="00207BBA" w:rsidP="002A398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Garamond" w:hAnsi="Garamond"/>
          <w:sz w:val="18"/>
          <w:szCs w:val="18"/>
        </w:rPr>
        <w:t>Nei confronti del dipendente che effettua una segnalazione ai sensi della presente procedura non è consentita, né tollerata alcuna forma di ritorsione o misura discriminatoria, diretta o indiretta, avente effetti sulle condizioni di lavoro per motivi collegati direttamente o indirettamente alla denuncia.</w:t>
      </w:r>
      <w:bookmarkStart w:id="0" w:name="_GoBack"/>
      <w:bookmarkEnd w:id="0"/>
    </w:p>
    <w:sectPr w:rsidR="00F278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BA"/>
    <w:rsid w:val="00176B3B"/>
    <w:rsid w:val="00207BBA"/>
    <w:rsid w:val="002A3988"/>
    <w:rsid w:val="00562F90"/>
    <w:rsid w:val="009D1953"/>
    <w:rsid w:val="00C6136C"/>
    <w:rsid w:val="00F2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BBA"/>
    <w:rPr>
      <w:rFonts w:eastAsiaTheme="minorEastAsia"/>
      <w:lang w:eastAsia="zh-TW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07BBA"/>
    <w:pPr>
      <w:spacing w:after="0" w:line="240" w:lineRule="auto"/>
    </w:pPr>
    <w:rPr>
      <w:rFonts w:eastAsiaTheme="minorEastAsia"/>
      <w:lang w:eastAsia="zh-TW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BBA"/>
    <w:rPr>
      <w:rFonts w:eastAsiaTheme="minorEastAsia"/>
      <w:lang w:eastAsia="zh-TW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07BBA"/>
    <w:pPr>
      <w:spacing w:after="0" w:line="240" w:lineRule="auto"/>
    </w:pPr>
    <w:rPr>
      <w:rFonts w:eastAsiaTheme="minorEastAsia"/>
      <w:lang w:eastAsia="zh-TW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Sambo</dc:creator>
  <cp:lastModifiedBy>User</cp:lastModifiedBy>
  <cp:revision>7</cp:revision>
  <dcterms:created xsi:type="dcterms:W3CDTF">2017-07-17T15:45:00Z</dcterms:created>
  <dcterms:modified xsi:type="dcterms:W3CDTF">2018-06-20T15:41:00Z</dcterms:modified>
</cp:coreProperties>
</file>